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关于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共青团闽南理工学院第四次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代表大会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代表候选人</w:t>
      </w:r>
      <w:r>
        <w:rPr>
          <w:rFonts w:hint="eastAsia" w:ascii="宋体" w:hAnsi="宋体"/>
          <w:b/>
          <w:bCs/>
          <w:sz w:val="44"/>
          <w:szCs w:val="44"/>
        </w:rPr>
        <w:t>选举情况说明</w:t>
      </w:r>
    </w:p>
    <w:p>
      <w:pPr>
        <w:ind w:firstLine="1760" w:firstLineChars="400"/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校团委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hint="eastAsia" w:ascii="仿宋_GB2312" w:eastAsia="仿宋_GB2312"/>
          <w:sz w:val="32"/>
          <w:szCs w:val="32"/>
          <w:lang w:eastAsia="zh-CN"/>
        </w:rPr>
        <w:t>学院团委</w:t>
      </w:r>
      <w:r>
        <w:rPr>
          <w:rFonts w:hint="eastAsia" w:ascii="仿宋_GB2312" w:eastAsia="仿宋_GB2312"/>
          <w:sz w:val="32"/>
          <w:szCs w:val="32"/>
        </w:rPr>
        <w:t>酝酿讨论，</w:t>
      </w:r>
      <w:r>
        <w:rPr>
          <w:rFonts w:hint="eastAsia" w:ascii="仿宋_GB2312" w:eastAsia="仿宋_GB2312"/>
          <w:sz w:val="32"/>
          <w:szCs w:val="32"/>
          <w:lang w:eastAsia="zh-CN"/>
        </w:rPr>
        <w:t>报学院党委审批，拟</w:t>
      </w:r>
      <w:r>
        <w:rPr>
          <w:rFonts w:hint="eastAsia" w:ascii="仿宋_GB2312" w:eastAsia="仿宋_GB2312"/>
          <w:sz w:val="32"/>
          <w:szCs w:val="32"/>
        </w:rPr>
        <w:t>定候选人</w:t>
      </w:r>
      <w:r>
        <w:rPr>
          <w:rFonts w:hint="eastAsia" w:ascii="仿宋_GB2312" w:eastAsia="仿宋_GB2312"/>
          <w:sz w:val="32"/>
          <w:szCs w:val="32"/>
          <w:lang w:eastAsia="zh-CN"/>
        </w:rPr>
        <w:t>张三、李四</w:t>
      </w:r>
      <w:r>
        <w:rPr>
          <w:rFonts w:hint="eastAsia" w:ascii="仿宋_GB2312" w:eastAsia="仿宋_GB2312"/>
          <w:sz w:val="32"/>
          <w:szCs w:val="32"/>
        </w:rPr>
        <w:t>(候选人数多于应选人数，差额数不低于20%)，</w:t>
      </w:r>
      <w:r>
        <w:rPr>
          <w:rFonts w:hint="eastAsia" w:ascii="仿宋_GB2312" w:eastAsia="仿宋_GB2312"/>
          <w:sz w:val="32"/>
          <w:szCs w:val="32"/>
          <w:lang w:eastAsia="zh-CN"/>
        </w:rPr>
        <w:t>通过各班级进行</w:t>
      </w:r>
      <w:r>
        <w:rPr>
          <w:rFonts w:hint="eastAsia" w:ascii="仿宋_GB2312" w:eastAsia="仿宋_GB2312"/>
          <w:sz w:val="32"/>
          <w:szCs w:val="32"/>
        </w:rPr>
        <w:t>选举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X名班级</w:t>
      </w:r>
      <w:r>
        <w:rPr>
          <w:rFonts w:hint="eastAsia" w:ascii="仿宋_GB2312" w:eastAsia="仿宋_GB2312"/>
          <w:sz w:val="32"/>
          <w:szCs w:val="32"/>
        </w:rPr>
        <w:t>代表参加，其中</w:t>
      </w:r>
      <w:r>
        <w:rPr>
          <w:rFonts w:hint="eastAsia" w:ascii="仿宋_GB2312" w:eastAsia="仿宋_GB2312"/>
          <w:sz w:val="32"/>
          <w:szCs w:val="32"/>
          <w:lang w:eastAsia="zh-CN"/>
        </w:rPr>
        <w:t>张三</w:t>
      </w:r>
      <w:r>
        <w:rPr>
          <w:rFonts w:hint="eastAsia" w:ascii="仿宋_GB2312" w:eastAsia="仿宋_GB2312"/>
          <w:sz w:val="32"/>
          <w:szCs w:val="32"/>
        </w:rPr>
        <w:t>共获得选票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张，</w:t>
      </w:r>
      <w:r>
        <w:rPr>
          <w:rFonts w:hint="eastAsia" w:ascii="仿宋_GB2312" w:eastAsia="仿宋_GB2312"/>
          <w:sz w:val="32"/>
          <w:szCs w:val="32"/>
          <w:lang w:eastAsia="zh-CN"/>
        </w:rPr>
        <w:t>李四</w:t>
      </w:r>
      <w:r>
        <w:rPr>
          <w:rFonts w:hint="eastAsia" w:ascii="仿宋_GB2312" w:eastAsia="仿宋_GB2312"/>
          <w:sz w:val="32"/>
          <w:szCs w:val="32"/>
        </w:rPr>
        <w:t>共获得选票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........。根据</w:t>
      </w:r>
      <w:r>
        <w:rPr>
          <w:rFonts w:hint="eastAsia" w:ascii="仿宋_GB2312" w:eastAsia="仿宋_GB2312"/>
          <w:sz w:val="32"/>
          <w:szCs w:val="32"/>
        </w:rPr>
        <w:t>计票结果</w:t>
      </w:r>
      <w:r>
        <w:rPr>
          <w:rFonts w:hint="eastAsia" w:ascii="仿宋_GB2312" w:eastAsia="仿宋_GB2312"/>
          <w:sz w:val="32"/>
          <w:szCs w:val="32"/>
          <w:lang w:eastAsia="zh-CN"/>
        </w:rPr>
        <w:t>推荐张三、李四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共青团闽南理工学院第四次代表</w:t>
      </w:r>
      <w:r>
        <w:rPr>
          <w:rFonts w:hint="eastAsia" w:ascii="仿宋_GB2312" w:eastAsia="仿宋_GB2312"/>
          <w:sz w:val="32"/>
          <w:szCs w:val="32"/>
        </w:rPr>
        <w:t>大会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代表</w:t>
      </w:r>
      <w:r>
        <w:rPr>
          <w:rFonts w:hint="eastAsia" w:ascii="仿宋_GB2312" w:eastAsia="仿宋_GB2312"/>
          <w:sz w:val="32"/>
          <w:szCs w:val="32"/>
        </w:rPr>
        <w:t>正式代表，特此说明。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left="6718" w:leftChars="304" w:hanging="6080" w:hangingChars="19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共青团XX</w:t>
      </w:r>
      <w:r>
        <w:rPr>
          <w:rFonts w:hint="eastAsia" w:ascii="仿宋_GB2312" w:eastAsia="仿宋_GB2312"/>
          <w:sz w:val="32"/>
          <w:szCs w:val="32"/>
          <w:lang w:eastAsia="zh-CN"/>
        </w:rPr>
        <w:t>学院委员会</w:t>
      </w: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ind w:firstLine="5760" w:firstLineChars="18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E0BE8"/>
    <w:rsid w:val="01B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2021-01-17T02:58:00Z</dcterms:created>
  <dc:creator>遇见</dc:creator>
  <cp:lastModifiedBy>遇见</cp:lastModifiedBy>
  <dcterms:modified xsi:type="dcterms:W3CDTF">2021-01-17T02:59:09Z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